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Полимерцементные клеи WEBER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1"/>
        <w:gridCol w:w="2105"/>
        <w:gridCol w:w="831"/>
        <w:gridCol w:w="983"/>
        <w:gridCol w:w="942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KF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tgtFrame="_blank" w:history="1"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самовыравнивающийся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клей для напольной плитки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приклеивание плитки,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мозаики на полы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RF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плиточный клей для облицовки «плитка на плитку»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приклеивание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старые плиточные основания, на краску, на линолеум, на молодой 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RFF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быстросохнущий плиточный клей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быстрое приклеивание плитки на стены и полы (в т.ч. теплые)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THERM EPS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клей для крепления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пенополистирола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приклеивание утеплителя из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пенополистирола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фасадные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XERM 844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плиточный клей-гидроизоляция для плитки в ванной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приклеивание плитки и одновременная гидроизоляция оснований под плиткой в мокрых и влажных помещениях типах ванной комнаты и душевых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OPTIMA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клей для керамической плитки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приклеивание плитки на стены и полы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BLOCK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пеноблоки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клей для кладки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пеноблоков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газоблоков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 стеновых блоков.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EASY FIX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клей для плитки в ванную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приклеивание плитки на стены и полы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KERAMOGRANIT FIX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клей для плитки из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керамогранита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приклеивание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камня, изолирующих материалов, </w:t>
            </w: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пеностекла на стены, полы, потолки, фасады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lastRenderedPageBreak/>
              <w:t>VETONIT PROFI PLUS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плиточный клей для облицовки плиткой теплого пола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плиткой теплых полов, облицовка по гидроизоляции, точечное приклеивание изолирующих материалов на стены, полы, потолки, облицовка фасадов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THERM MV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клей для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минваты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приклеивание утеплителя из Минеральной ваты на фасадные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THERM S100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армирующий фасадный клей для сетки и утеплителя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армирующий слой, приклеивание теплоизоляции (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пенополистирол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минеральная вата) на фасады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ULTRA FIX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усиленный плиточный клей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приклеивание плитки, камня,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фасады, точечное приклеивание изолирующих материалов на стены, полы, фасады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ABSOLUT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клей для натурального и декоративного камня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приклеивание плитки, искусственного камня, натурального камня,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изолирующих материалов, стекла, пеностекла на стены, полы (в т.ч. теплые), потолки, фасады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MRAMOR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белый клей для мраморной плитки и стеклянной мозаики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приклеивание стеклянной мозаики, мраморной и впитывающей плитки на стены, </w:t>
            </w: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полы и изолирующих материалов на стены, полы и потолки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EB7627" w:rsidRPr="00EB7627" w:rsidRDefault="00EB7627" w:rsidP="00EB7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p"/>
      <w:bookmarkEnd w:id="0"/>
    </w:p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Полимерцементные шпатлевки WEBER-VETONIT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2"/>
        <w:gridCol w:w="2414"/>
        <w:gridCol w:w="831"/>
        <w:gridCol w:w="983"/>
        <w:gridCol w:w="942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JS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эластичная шпатлевка для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шпаклевания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по краске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финишная шпаклевка окрашенных масляной или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воднодисперсионной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краской стен, заделка швов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933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водонепроницаемая гидроизоляционная шпаклевка на цементной основе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используется для устройства плавного сопряжения между стенами, а также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иежду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стенами и полом под битумную обмазочную гидроизоляцию, чтобы битумное покрытие не лопалось на острых углах между основаниями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REND FACADE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водостойкая шпаклевка для фасадов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финишная отделка фасадов,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выравнивание поверхностей во влажных и мокрых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VH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влагостойкая шпаклевка под плитку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(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поверхностей в мокрых помещениях под окраску и под плитку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LR PASTA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готовая финишная шпаклевка для стен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финишная отделка,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выравнивание стен под окраску в сухих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KR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отделочная шпаклевка для ДСП и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гипсокартона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финишная отделка </w:t>
            </w: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стен и потолков из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ДСП в сухих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lastRenderedPageBreak/>
              <w:t>VETONIT LR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полимерная финишная шпатлевка ЛР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финишная отделка и выравнивание стен и потолков в сухих помещениях под окраску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LR FINE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tgtFrame="_blank" w:history="1"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суперфинишная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шпаклевка на полимерной основе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финишное выравнивание стен в сухих помещениях под окраску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EB7627" w:rsidRPr="00EB7627" w:rsidRDefault="00EB7627" w:rsidP="00EB7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t"/>
      <w:bookmarkEnd w:id="1"/>
    </w:p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Полимерцементные штукатурки WEBER-VETONIT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3"/>
        <w:gridCol w:w="2781"/>
        <w:gridCol w:w="831"/>
        <w:gridCol w:w="983"/>
        <w:gridCol w:w="944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TTT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«легкая» штукатурка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c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перлитовым наполнителем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штукатурка и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выравниванивание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стен и потолков в сухих и мокрых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TT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влагостойкая цементная штукатурка под облицовку плиткой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стен в мокрых и влажных помещениях под облицовку плиткой, базовое выравнивание стен во влажных помещениях под обои и покраску, выравнивание фасадов под окраску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STUK CEMENT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цементная водостойкая штукатурка для фасадных работ и бассейнов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фасадов, стенок чаши бассейна, стен и потолков во влажных и мокрых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414 UNIRENDER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штукатурка с армирующими волокнами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базового штукатурного слоя на фасадах с армирующей стальной 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MIN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декоративная минеральная штукатурка (структура шуба </w:t>
              </w:r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lastRenderedPageBreak/>
                <w:t>и короед)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является элементом системы утепления фасада Вебер; позволяет получать структурную поверхность;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EB7627" w:rsidRPr="00EB7627" w:rsidRDefault="00EB7627" w:rsidP="00EB7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ek"/>
      <w:bookmarkStart w:id="3" w:name="po"/>
      <w:bookmarkEnd w:id="2"/>
      <w:bookmarkEnd w:id="3"/>
    </w:p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Смеси для выравнивания полов </w:t>
      </w:r>
      <w:proofErr w:type="spellStart"/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Вебер-Ветонит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8"/>
        <w:gridCol w:w="2128"/>
        <w:gridCol w:w="831"/>
        <w:gridCol w:w="983"/>
        <w:gridCol w:w="942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4400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водостойкий и морозостойкий ровнитель для наружных работ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одновеременное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базовое и финишное выравнивание под любое напольное покрытие, внутренние и наружные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4601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наливной промышленный пол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базовое (толстослойное) механизированное (с помощью насоса) выравнивание полов в промышленных зданиях, складах, паркингах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4650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наливной пол цветной (10 цветов)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финишное выравнивание и финишное покрытие промышленных полов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5700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ровнитель для пола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базовое (толстослойное) выравнивание полов в квартирах, офисах и общественных зданиях, ремонт локальных неровностей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6000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быстротвердеющая стяжка для пола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связанные с основанием и плавающие стяжки в системах теплых и акустических полов в квартирах, офисах и общественных зданиях, ремонт локальных неровностей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lastRenderedPageBreak/>
              <w:t>VETONIT 5000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ровнитель для теплых полов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первичное выравнивание полов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4350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стяжка для плавающих акустических полов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плавающих акустических полов по плитам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Isover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плавающий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4100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наливной пол для теплых полов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теплых и обычных полов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3000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финишная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самовыравнивающаяся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смесь для пола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отделочное (финишное) выравнивание полов в квартирах, офисах и общественных зданиях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4310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наливной пол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Ветонит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для сложных оснований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деревянных полов, керамических и разнородных оснований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EB7627" w:rsidRPr="00EB7627" w:rsidRDefault="00EB7627" w:rsidP="00EB7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re"/>
      <w:bookmarkEnd w:id="4"/>
    </w:p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Ремонтные смеси для бетона и </w:t>
      </w:r>
      <w:proofErr w:type="spellStart"/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упрочнители</w:t>
      </w:r>
      <w:proofErr w:type="spellEnd"/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бетона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7"/>
        <w:gridCol w:w="3004"/>
        <w:gridCol w:w="831"/>
        <w:gridCol w:w="983"/>
        <w:gridCol w:w="947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FLOOR HB PLUS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tgtFrame="_blank" w:history="1"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упрочнитель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бетона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упрочнение поверхности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свежевылитого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S06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ремонтная смесь для бетона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и местный ремонт строительных оснований из бетона, монтаж и быстрое приклеивание плитки и строительных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EB7627" w:rsidRPr="00EB7627" w:rsidRDefault="00EB7627" w:rsidP="00EB7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za"/>
      <w:bookmarkEnd w:id="5"/>
    </w:p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Затирки </w:t>
      </w:r>
      <w:proofErr w:type="spellStart"/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Вебер-Ветонит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3"/>
        <w:gridCol w:w="2349"/>
        <w:gridCol w:w="831"/>
        <w:gridCol w:w="983"/>
        <w:gridCol w:w="946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</w:t>
            </w: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XERM 848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эпоксидная двухкомпонентная затирка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затирка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межплиточных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швов в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помещенях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повышенной механической и химической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DECO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плиточная затирка для узких швов на цементной основе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затирка любых типов плитки на полах и стенах (швы до 8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PROF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затирка цементная для широких швов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затирка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межплиточных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швов шириной до 20 мм на полах, стенах, фасадах, расшивка швов в бассейнах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EB7627" w:rsidRPr="00EB7627" w:rsidRDefault="00EB7627" w:rsidP="00EB7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gr"/>
      <w:bookmarkEnd w:id="6"/>
    </w:p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Грунтовки WEBER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2618"/>
        <w:gridCol w:w="831"/>
        <w:gridCol w:w="983"/>
        <w:gridCol w:w="943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PRIM CONTACT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кварцевая сцепляющая грунтовка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адгезии не впитывающих монолитных оснований перед нанесением гипсовых, цементных выравнивающих штукатурок, латексных шпатлевок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PRIM UNI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тонирующая колеруемая грунтовка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минеральных оснований под нанесение декоративной штукатурки -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обеспылевание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выравнивание впитывания, укрепление основания, колеровка - придает фоновый цвет основанию, увеличивает подвижность зерен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MD 16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грунтовка для </w:t>
              </w:r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lastRenderedPageBreak/>
                <w:t>наливных полов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повышает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растекаемость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наливных полов; предотвращает появление воздушных пузырей на стяжке; снижает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впитываемость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основания, увеличивает прочность и адгезию штукатурок и шпаклевок при добавлении в качестве пластификатора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lastRenderedPageBreak/>
              <w:t>WEBER PRIM MULTI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универсальная обеспыливающая грунтовка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обеспыливает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основание, укрепляет, выравнивает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увеличивает адгезию последующих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PRIM EXTRA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грунтовка глубокого проникновения для укрепления оснований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глубокая пропитка и укрепление рыхлых оснований из кирпича и бетона, укрепление известково-цементных и цементно-известковых штукатурок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PRIM 801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вяжущая грунтовка под плитку в ванной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Стабилизация (уменьшение)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впитываемости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сильновпитывающих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оснований перед укладкой плитки.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EB7627" w:rsidRPr="00EB7627" w:rsidRDefault="00EB7627" w:rsidP="00EB7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ge"/>
      <w:bookmarkEnd w:id="7"/>
    </w:p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Гидроизоляционные материалы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5"/>
        <w:gridCol w:w="2501"/>
        <w:gridCol w:w="831"/>
        <w:gridCol w:w="983"/>
        <w:gridCol w:w="942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SSL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tgtFrame="_blank" w:history="1">
              <w:proofErr w:type="gram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силиконовый</w:t>
              </w:r>
              <w:proofErr w:type="gram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универсальный герметик для стыков и швов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затирка плитки, камня, стекла, пеностекла в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помещенях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повышенной влажностью и в мокрых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774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пропитка-гидрофобизатор для кирпича и фасадной штукатурки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Пропитка минеральных оснований (фасадной штукатурки, кирпичной кладки, бетона) для придания поверхности водоотталкивающих свойств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lastRenderedPageBreak/>
              <w:t>WEBER TEC 946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гель для капиллярной отсечной гидроизоляции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Отсечная горизонтальная гидроизоляция от подъема влаги по капиллярам в стеновой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911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битумная кровельная мастика холодного нанесения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и ремонт поврежденных кровельных рулонных покрытий. Гидроизоляция стыков металлических элементов кровли с кровельным покрытием.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930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гидроизоляция проникающего действия от отрицательного давления воды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Жесткая гидроизоляция проникающего действия для бетона и любых других минеральных оснований от воздействия агрессивных веществ и воды из почвы. </w:t>
            </w:r>
            <w:proofErr w:type="gram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Используется для защиты бетонных фундаментов, подвалов (и изнутри и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внаружи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резервуаров с питьевой водой (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905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гидроизоляционная битумная краска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Гидроизоляционный слой для старых кровельных покрытий, для стен подвалов, фундаментов, штукатурки, антикоррозийное покрытие для металлических конструкции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935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tgtFrame="_blank" w:history="1"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гидропломба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от течи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Быстрое закупоривание любой течи в бетоне, даже если вода поступает под давлением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824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обмазочная гидроизоляция на цементной основе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Эластичная цементная гидроизоляция от положительного давления воды. Укрывает небольшие трещины. Используется для изоляции от воды подвалов (изнутри) и </w:t>
            </w: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полов с подогревом. </w:t>
            </w:r>
            <w:proofErr w:type="gram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морозу.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lastRenderedPageBreak/>
              <w:t>WEBER TEC 822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гидроизоляционная полимерная мастика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Гидроизоляционный слой при укладке плитки во влажных помещениях и ванных комнатах. Защитный слой для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воздействия влаги во влажных помещениях.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SUPERFLEX 10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полимерно-битумная мастика для обмазочной гидроизоляции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обмазочная гидроизоляция подземных частей здания (подвалы, фундаменты), инверсионной кровли, гидроизоляционный слой под стяжку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TEC 901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битумный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праймер-пластификатор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минеральных оснований под битумно-полимерную гидроизоляцию, создание самостоятельного гидроизоляционного слоя, пластификатор для цементных штукатурок и бетона для придания им свойства водонепроницаемости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EB7627" w:rsidRPr="00EB7627" w:rsidRDefault="00EB7627" w:rsidP="00EB7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win"/>
      <w:bookmarkEnd w:id="8"/>
    </w:p>
    <w:p w:rsidR="00EB7627" w:rsidRPr="00EB7627" w:rsidRDefault="00EB7627" w:rsidP="00EB762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Смеси Зима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8"/>
        <w:gridCol w:w="2655"/>
        <w:gridCol w:w="831"/>
        <w:gridCol w:w="983"/>
        <w:gridCol w:w="945"/>
        <w:gridCol w:w="983"/>
        <w:gridCol w:w="960"/>
      </w:tblGrid>
      <w:tr w:rsidR="00EB7627" w:rsidRPr="00EB7627" w:rsidTr="00EB76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(</w:t>
            </w:r>
            <w:proofErr w:type="gram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мешка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 (</w:t>
            </w:r>
            <w:proofErr w:type="spellStart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 за мешок, с НДС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EB7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 цены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 5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 10 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BLOCK ЗИМА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клей для кладки </w:t>
              </w:r>
              <w:proofErr w:type="spellStart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пеноблоков</w:t>
              </w:r>
              <w:proofErr w:type="spellEnd"/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 xml:space="preserve"> зимой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приклеивание, кладка зимой строительных блоков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VETONIT REND FACADE ЗИМА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6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морозостойкая зимняя фасадная шпаклевка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финишная отделка фасадов при пониженных температурах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 xml:space="preserve">VETONIT ULTRA </w:t>
            </w: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lastRenderedPageBreak/>
              <w:t>FIX ЗИМА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зимний клей для плитки усиленный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приклеивание плитки, </w:t>
            </w: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камня, </w:t>
            </w:r>
            <w:proofErr w:type="spellStart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отрицательных температурах, точечное приклеивание изолирующих материалов на стены, полы, фасады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9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lastRenderedPageBreak/>
              <w:t>VETONIT STUK CEMENT ЗИМА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0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штукатурка для фасадных работ зимняя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фасадов, стен и потолков во влажных и мокрых помещениях при отрицательных температурах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1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THERM S100 ЗИМА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2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клей для армирования фасада сеткой зимний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приклеивание зимой изолирующих материалов при отрицательных температурах, армирующий слой на фасадах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3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  <w:tr w:rsidR="00EB7627" w:rsidRPr="00EB7627" w:rsidTr="00EB7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ru-RU"/>
              </w:rPr>
              <w:t>WEBER MIN ЗИМА</w:t>
            </w:r>
          </w:p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4" w:tgtFrame="_blank" w:history="1">
              <w:r w:rsidRPr="00EB762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ru-RU"/>
                </w:rPr>
                <w:t>декоративная минеральная штукатурка короед и шуба зимняя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является элементом системы утепления фасада Вебер; позволяет получать структурную поверхность;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B7627" w:rsidRPr="00EB7627" w:rsidRDefault="00EB7627" w:rsidP="00EB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5" w:tgtFrame="_blank" w:tooltip="расход Ветонита на 1 м2" w:history="1">
              <w:r w:rsidRPr="00EB7627">
                <w:rPr>
                  <w:rFonts w:ascii="Arial" w:eastAsia="Times New Roman" w:hAnsi="Arial" w:cs="Arial"/>
                  <w:color w:val="FF0000"/>
                  <w:sz w:val="20"/>
                  <w:u w:val="single"/>
                  <w:lang w:eastAsia="ru-RU"/>
                </w:rPr>
                <w:t>расчет</w:t>
              </w:r>
            </w:hyperlink>
          </w:p>
        </w:tc>
      </w:tr>
    </w:tbl>
    <w:p w:rsidR="00D706AD" w:rsidRDefault="00D706AD"/>
    <w:sectPr w:rsidR="00D706AD" w:rsidSect="00D706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27"/>
    <w:rsid w:val="0047009B"/>
    <w:rsid w:val="00A02907"/>
    <w:rsid w:val="00D05368"/>
    <w:rsid w:val="00D706AD"/>
    <w:rsid w:val="00DC7516"/>
    <w:rsid w:val="00E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B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9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A0290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029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7627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EB76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7627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EB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tmiks.ru/fasad/weber_therm_s100.htm" TargetMode="External"/><Relationship Id="rId117" Type="http://schemas.openxmlformats.org/officeDocument/2006/relationships/hyperlink" Target="http://www.artmiks.ru/price/rashod.php?weber_tec_824" TargetMode="External"/><Relationship Id="rId21" Type="http://schemas.openxmlformats.org/officeDocument/2006/relationships/hyperlink" Target="http://www.artmiks.ru/price/rashod.php?vetonit_keramogranit_fix" TargetMode="External"/><Relationship Id="rId42" Type="http://schemas.openxmlformats.org/officeDocument/2006/relationships/hyperlink" Target="http://www.artmiks.ru/shtukaturka_shpatlevka/weber_vetonit_lr_pasta.htm" TargetMode="External"/><Relationship Id="rId47" Type="http://schemas.openxmlformats.org/officeDocument/2006/relationships/hyperlink" Target="http://www.artmiks.ru/price/rashod.php?vetonit_lr" TargetMode="External"/><Relationship Id="rId63" Type="http://schemas.openxmlformats.org/officeDocument/2006/relationships/hyperlink" Target="http://www.artmiks.ru/price/rashod.php?vetonit_4601" TargetMode="External"/><Relationship Id="rId68" Type="http://schemas.openxmlformats.org/officeDocument/2006/relationships/hyperlink" Target="http://www.artmiks.ru/pol/weber_vetonit_6000.htm" TargetMode="External"/><Relationship Id="rId84" Type="http://schemas.openxmlformats.org/officeDocument/2006/relationships/hyperlink" Target="http://www.artmiks.ru/zatirka_plitki/weber_xerm_848.htm" TargetMode="External"/><Relationship Id="rId89" Type="http://schemas.openxmlformats.org/officeDocument/2006/relationships/hyperlink" Target="http://www.artmiks.ru/price/rashod.php?vetonit_prof" TargetMode="External"/><Relationship Id="rId112" Type="http://schemas.openxmlformats.org/officeDocument/2006/relationships/hyperlink" Target="http://www.artmiks.ru/gidro/weber_tec_905.htm" TargetMode="External"/><Relationship Id="rId133" Type="http://schemas.openxmlformats.org/officeDocument/2006/relationships/hyperlink" Target="http://www.artmiks.ru/price/rashod.php?weber_therm_s100_winter" TargetMode="External"/><Relationship Id="rId16" Type="http://schemas.openxmlformats.org/officeDocument/2006/relationships/hyperlink" Target="http://www.artmiks.ru/kladka/weber_vetonit_block.htm" TargetMode="External"/><Relationship Id="rId107" Type="http://schemas.openxmlformats.org/officeDocument/2006/relationships/hyperlink" Target="http://www.artmiks.ru/price/rashod.php?weber_tec_946" TargetMode="External"/><Relationship Id="rId11" Type="http://schemas.openxmlformats.org/officeDocument/2006/relationships/hyperlink" Target="http://www.artmiks.ru/price/rashod.php?weber_therm_eps" TargetMode="External"/><Relationship Id="rId32" Type="http://schemas.openxmlformats.org/officeDocument/2006/relationships/hyperlink" Target="http://www.artmiks.ru/klej_plitki/weber_vetonit_mramor.htm" TargetMode="External"/><Relationship Id="rId37" Type="http://schemas.openxmlformats.org/officeDocument/2006/relationships/hyperlink" Target="http://www.artmiks.ru/price/rashod.php?weber_tec_933" TargetMode="External"/><Relationship Id="rId53" Type="http://schemas.openxmlformats.org/officeDocument/2006/relationships/hyperlink" Target="http://www.artmiks.ru/price/rashod.php?vetonit_tt" TargetMode="External"/><Relationship Id="rId58" Type="http://schemas.openxmlformats.org/officeDocument/2006/relationships/hyperlink" Target="http://www.artmiks.ru/fasad/weber_min.htm" TargetMode="External"/><Relationship Id="rId74" Type="http://schemas.openxmlformats.org/officeDocument/2006/relationships/hyperlink" Target="http://www.artmiks.ru/pol/weber_vetonit_4100.htm" TargetMode="External"/><Relationship Id="rId79" Type="http://schemas.openxmlformats.org/officeDocument/2006/relationships/hyperlink" Target="http://www.artmiks.ru/price/rashod.php?vetonit_4310" TargetMode="External"/><Relationship Id="rId102" Type="http://schemas.openxmlformats.org/officeDocument/2006/relationships/hyperlink" Target="http://www.artmiks.ru/zatirka_plitki/weber_vetonit_ssl.htm" TargetMode="External"/><Relationship Id="rId123" Type="http://schemas.openxmlformats.org/officeDocument/2006/relationships/hyperlink" Target="http://www.artmiks.ru/price/rashod.php?weber_tec_901" TargetMode="External"/><Relationship Id="rId128" Type="http://schemas.openxmlformats.org/officeDocument/2006/relationships/hyperlink" Target="http://www.artmiks.ru/klej_plitki/weber_vetonit_ultra_fix.htm" TargetMode="External"/><Relationship Id="rId5" Type="http://schemas.openxmlformats.org/officeDocument/2006/relationships/hyperlink" Target="http://www.artmiks.ru/price/rashod.php?vetonit_kf" TargetMode="External"/><Relationship Id="rId90" Type="http://schemas.openxmlformats.org/officeDocument/2006/relationships/hyperlink" Target="http://www.artmiks.ru/gruntovka/weber_prim_contact.htm" TargetMode="External"/><Relationship Id="rId95" Type="http://schemas.openxmlformats.org/officeDocument/2006/relationships/hyperlink" Target="http://www.artmiks.ru/price/rashod.php?vetonit_md_16" TargetMode="External"/><Relationship Id="rId14" Type="http://schemas.openxmlformats.org/officeDocument/2006/relationships/hyperlink" Target="http://www.artmiks.ru/klej_plitki/weber_vetonit_optima.htm" TargetMode="External"/><Relationship Id="rId22" Type="http://schemas.openxmlformats.org/officeDocument/2006/relationships/hyperlink" Target="http://www.artmiks.ru/klej_plitki/weber_vetonit_profi_plus.htm" TargetMode="External"/><Relationship Id="rId27" Type="http://schemas.openxmlformats.org/officeDocument/2006/relationships/hyperlink" Target="http://www.artmiks.ru/price/rashod.php?weber_therm_s100" TargetMode="External"/><Relationship Id="rId30" Type="http://schemas.openxmlformats.org/officeDocument/2006/relationships/hyperlink" Target="http://www.artmiks.ru/klej_plitki/weber_vetonit_absolut.htm" TargetMode="External"/><Relationship Id="rId35" Type="http://schemas.openxmlformats.org/officeDocument/2006/relationships/hyperlink" Target="http://www.artmiks.ru/price/rashod.php?vetonit_js" TargetMode="External"/><Relationship Id="rId43" Type="http://schemas.openxmlformats.org/officeDocument/2006/relationships/hyperlink" Target="http://www.artmiks.ru/price/rashod.php?vetonit_lr_pasta" TargetMode="External"/><Relationship Id="rId48" Type="http://schemas.openxmlformats.org/officeDocument/2006/relationships/hyperlink" Target="http://www.artmiks.ru/shtukaturka_shpatlevka/weber_vetonit_lr_fine.htm" TargetMode="External"/><Relationship Id="rId56" Type="http://schemas.openxmlformats.org/officeDocument/2006/relationships/hyperlink" Target="http://www.artmiks.ru/shtukaturka_shpatlevka/weber_vetonit_414_unirender.htm" TargetMode="External"/><Relationship Id="rId64" Type="http://schemas.openxmlformats.org/officeDocument/2006/relationships/hyperlink" Target="http://www.artmiks.ru/pol/weber_vetonit_4650.htm" TargetMode="External"/><Relationship Id="rId69" Type="http://schemas.openxmlformats.org/officeDocument/2006/relationships/hyperlink" Target="http://www.artmiks.ru/price/rashod.php?vetonit_6000" TargetMode="External"/><Relationship Id="rId77" Type="http://schemas.openxmlformats.org/officeDocument/2006/relationships/hyperlink" Target="http://www.artmiks.ru/price/rashod.php?vetonit_3000" TargetMode="External"/><Relationship Id="rId100" Type="http://schemas.openxmlformats.org/officeDocument/2006/relationships/hyperlink" Target="http://www.artmiks.ru/gruntovka/weber_prim_801.htm" TargetMode="External"/><Relationship Id="rId105" Type="http://schemas.openxmlformats.org/officeDocument/2006/relationships/hyperlink" Target="http://www.artmiks.ru/price/rashod.php?weber_tec_774" TargetMode="External"/><Relationship Id="rId113" Type="http://schemas.openxmlformats.org/officeDocument/2006/relationships/hyperlink" Target="http://www.artmiks.ru/price/rashod.php?weber_tec_905" TargetMode="External"/><Relationship Id="rId118" Type="http://schemas.openxmlformats.org/officeDocument/2006/relationships/hyperlink" Target="http://www.artmiks.ru/gidro/weber_tec_822.htm" TargetMode="External"/><Relationship Id="rId126" Type="http://schemas.openxmlformats.org/officeDocument/2006/relationships/hyperlink" Target="http://www.artmiks.ru/shtukaturka_shpatlevka/weber_vetonit_rend_facade.htm" TargetMode="External"/><Relationship Id="rId134" Type="http://schemas.openxmlformats.org/officeDocument/2006/relationships/hyperlink" Target="http://www.artmiks.ru/fasad/weber_min.htm" TargetMode="External"/><Relationship Id="rId8" Type="http://schemas.openxmlformats.org/officeDocument/2006/relationships/hyperlink" Target="http://www.artmiks.ru/klej_plitki/weber_vetonit_rff.htm" TargetMode="External"/><Relationship Id="rId51" Type="http://schemas.openxmlformats.org/officeDocument/2006/relationships/hyperlink" Target="http://www.artmiks.ru/price/rashod.php?vetonit_ttt" TargetMode="External"/><Relationship Id="rId72" Type="http://schemas.openxmlformats.org/officeDocument/2006/relationships/hyperlink" Target="http://www.artmiks.ru/pol/weber_vetonit_4350.htm" TargetMode="External"/><Relationship Id="rId80" Type="http://schemas.openxmlformats.org/officeDocument/2006/relationships/hyperlink" Target="http://www.artmiks.ru/pol/weber_floor_hb_plus.htm" TargetMode="External"/><Relationship Id="rId85" Type="http://schemas.openxmlformats.org/officeDocument/2006/relationships/hyperlink" Target="http://www.artmiks.ru/price/rashod.php?weber_xerm_848" TargetMode="External"/><Relationship Id="rId93" Type="http://schemas.openxmlformats.org/officeDocument/2006/relationships/hyperlink" Target="http://www.artmiks.ru/price/rashod.php?weber_prim_uni" TargetMode="External"/><Relationship Id="rId98" Type="http://schemas.openxmlformats.org/officeDocument/2006/relationships/hyperlink" Target="http://www.artmiks.ru/gruntovka/weber_prim_extra.htm" TargetMode="External"/><Relationship Id="rId121" Type="http://schemas.openxmlformats.org/officeDocument/2006/relationships/hyperlink" Target="http://www.artmiks.ru/price/rashod.php?weber_tec_superflex_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tmiks.ru/klej_plitki/weber_xerm_844.htm" TargetMode="External"/><Relationship Id="rId17" Type="http://schemas.openxmlformats.org/officeDocument/2006/relationships/hyperlink" Target="http://www.artmiks.ru/price/rashod.php?vetonit_block" TargetMode="External"/><Relationship Id="rId25" Type="http://schemas.openxmlformats.org/officeDocument/2006/relationships/hyperlink" Target="http://www.artmiks.ru/price/rashod.php?weber_therm_mv" TargetMode="External"/><Relationship Id="rId33" Type="http://schemas.openxmlformats.org/officeDocument/2006/relationships/hyperlink" Target="http://www.artmiks.ru/price/rashod.php?vetonit_mramor" TargetMode="External"/><Relationship Id="rId38" Type="http://schemas.openxmlformats.org/officeDocument/2006/relationships/hyperlink" Target="http://www.artmiks.ru/shtukaturka_shpatlevka/weber_vetonit_rend_facade.htm" TargetMode="External"/><Relationship Id="rId46" Type="http://schemas.openxmlformats.org/officeDocument/2006/relationships/hyperlink" Target="http://www.artmiks.ru/shtukaturka_shpatlevka/weber_vetonit_lr.htm" TargetMode="External"/><Relationship Id="rId59" Type="http://schemas.openxmlformats.org/officeDocument/2006/relationships/hyperlink" Target="http://www.artmiks.ru/price/rashod.php?weber_min" TargetMode="External"/><Relationship Id="rId67" Type="http://schemas.openxmlformats.org/officeDocument/2006/relationships/hyperlink" Target="http://www.artmiks.ru/price/rashod.php?vetonit_5700" TargetMode="External"/><Relationship Id="rId103" Type="http://schemas.openxmlformats.org/officeDocument/2006/relationships/hyperlink" Target="http://www.artmiks.ru/price/rashod.php?vetonit_ssl" TargetMode="External"/><Relationship Id="rId108" Type="http://schemas.openxmlformats.org/officeDocument/2006/relationships/hyperlink" Target="http://www.artmiks.ru/gidro/weber_tec_911.htm" TargetMode="External"/><Relationship Id="rId116" Type="http://schemas.openxmlformats.org/officeDocument/2006/relationships/hyperlink" Target="http://www.artmiks.ru/gidro/weber_tec_824.htm" TargetMode="External"/><Relationship Id="rId124" Type="http://schemas.openxmlformats.org/officeDocument/2006/relationships/hyperlink" Target="http://www.artmiks.ru/kladka/weber_vetonit_block.htm" TargetMode="External"/><Relationship Id="rId129" Type="http://schemas.openxmlformats.org/officeDocument/2006/relationships/hyperlink" Target="http://www.artmiks.ru/price/rashod.php?vetonit_ultra_fix_winter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artmiks.ru/klej_plitki/weber_vetonit_keramogranit_fix.htm" TargetMode="External"/><Relationship Id="rId41" Type="http://schemas.openxmlformats.org/officeDocument/2006/relationships/hyperlink" Target="http://www.artmiks.ru/price/rashod.php?vetonit_vh" TargetMode="External"/><Relationship Id="rId54" Type="http://schemas.openxmlformats.org/officeDocument/2006/relationships/hyperlink" Target="http://www.artmiks.ru/shtukaturka_shpatlevka/weber_vetonit_stuk_cement.htm" TargetMode="External"/><Relationship Id="rId62" Type="http://schemas.openxmlformats.org/officeDocument/2006/relationships/hyperlink" Target="http://www.artmiks.ru/pol/weber_vetonit_4601.htm" TargetMode="External"/><Relationship Id="rId70" Type="http://schemas.openxmlformats.org/officeDocument/2006/relationships/hyperlink" Target="http://www.artmiks.ru/pol/weber_vetonit_5000.htm" TargetMode="External"/><Relationship Id="rId75" Type="http://schemas.openxmlformats.org/officeDocument/2006/relationships/hyperlink" Target="http://www.artmiks.ru/price/rashod.php?Vetonit_4100" TargetMode="External"/><Relationship Id="rId83" Type="http://schemas.openxmlformats.org/officeDocument/2006/relationships/hyperlink" Target="http://www.artmiks.ru/price/rashod.php?Vetonit_S06" TargetMode="External"/><Relationship Id="rId88" Type="http://schemas.openxmlformats.org/officeDocument/2006/relationships/hyperlink" Target="http://www.artmiks.ru/zatirka_plitki/weber_vetonit_prof.htm" TargetMode="External"/><Relationship Id="rId91" Type="http://schemas.openxmlformats.org/officeDocument/2006/relationships/hyperlink" Target="http://www.artmiks.ru/price/rashod.php?weber_prim_contact" TargetMode="External"/><Relationship Id="rId96" Type="http://schemas.openxmlformats.org/officeDocument/2006/relationships/hyperlink" Target="http://www.artmiks.ru/gruntovka/weber_prim_multi.htm" TargetMode="External"/><Relationship Id="rId111" Type="http://schemas.openxmlformats.org/officeDocument/2006/relationships/hyperlink" Target="http://www.artmiks.ru/price/rashod.php?weber_tec_930" TargetMode="External"/><Relationship Id="rId132" Type="http://schemas.openxmlformats.org/officeDocument/2006/relationships/hyperlink" Target="http://www.artmiks.ru/fasad/weber_therm_s10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miks.ru/klej_plitki/weber_vetonit_rf.htm" TargetMode="External"/><Relationship Id="rId15" Type="http://schemas.openxmlformats.org/officeDocument/2006/relationships/hyperlink" Target="http://www.artmiks.ru/price/rashod.php?vetonit_optima" TargetMode="External"/><Relationship Id="rId23" Type="http://schemas.openxmlformats.org/officeDocument/2006/relationships/hyperlink" Target="http://www.artmiks.ru/price/rashod.php?vetonit_profi_plus" TargetMode="External"/><Relationship Id="rId28" Type="http://schemas.openxmlformats.org/officeDocument/2006/relationships/hyperlink" Target="http://www.artmiks.ru/klej_plitki/weber_vetonit_ultra_fix.htm" TargetMode="External"/><Relationship Id="rId36" Type="http://schemas.openxmlformats.org/officeDocument/2006/relationships/hyperlink" Target="http://www.artmiks.ru/gidro/weber_tec_933.htm" TargetMode="External"/><Relationship Id="rId49" Type="http://schemas.openxmlformats.org/officeDocument/2006/relationships/hyperlink" Target="http://www.artmiks.ru/price/rashod.php?vetonit_lr_fine" TargetMode="External"/><Relationship Id="rId57" Type="http://schemas.openxmlformats.org/officeDocument/2006/relationships/hyperlink" Target="http://www.artmiks.ru/price/rashod.php?vetonit_414_unirender" TargetMode="External"/><Relationship Id="rId106" Type="http://schemas.openxmlformats.org/officeDocument/2006/relationships/hyperlink" Target="http://www.artmiks.ru/gidro/weber_tec_946.htm" TargetMode="External"/><Relationship Id="rId114" Type="http://schemas.openxmlformats.org/officeDocument/2006/relationships/hyperlink" Target="http://www.artmiks.ru/gidro/weber_tec_gidroplomba_935.htm" TargetMode="External"/><Relationship Id="rId119" Type="http://schemas.openxmlformats.org/officeDocument/2006/relationships/hyperlink" Target="http://www.artmiks.ru/price/rashod.php?weber_tec_822" TargetMode="External"/><Relationship Id="rId127" Type="http://schemas.openxmlformats.org/officeDocument/2006/relationships/hyperlink" Target="http://www.artmiks.ru/price/rashod.php?vetonit_rend_facade_winter" TargetMode="External"/><Relationship Id="rId10" Type="http://schemas.openxmlformats.org/officeDocument/2006/relationships/hyperlink" Target="http://www.artmiks.ru/fasad/weber_therm_eps.htm" TargetMode="External"/><Relationship Id="rId31" Type="http://schemas.openxmlformats.org/officeDocument/2006/relationships/hyperlink" Target="http://www.artmiks.ru/price/rashod.php?vetonit_absolut" TargetMode="External"/><Relationship Id="rId44" Type="http://schemas.openxmlformats.org/officeDocument/2006/relationships/hyperlink" Target="http://www.artmiks.ru/shtukaturka_shpatlevka/weber_vetonit_kr.htm" TargetMode="External"/><Relationship Id="rId52" Type="http://schemas.openxmlformats.org/officeDocument/2006/relationships/hyperlink" Target="http://www.artmiks.ru/shtukaturka_shpatlevka/weber_vetonit_tt.htm" TargetMode="External"/><Relationship Id="rId60" Type="http://schemas.openxmlformats.org/officeDocument/2006/relationships/hyperlink" Target="http://www.artmiks.ru/pol/weber_vetonit_4400.htm" TargetMode="External"/><Relationship Id="rId65" Type="http://schemas.openxmlformats.org/officeDocument/2006/relationships/hyperlink" Target="http://www.artmiks.ru/price/rashod.php?vetonit_4650" TargetMode="External"/><Relationship Id="rId73" Type="http://schemas.openxmlformats.org/officeDocument/2006/relationships/hyperlink" Target="http://www.artmiks.ru/price/rashod.php?vetonit_4350" TargetMode="External"/><Relationship Id="rId78" Type="http://schemas.openxmlformats.org/officeDocument/2006/relationships/hyperlink" Target="http://www.artmiks.ru/pol/weber_vetonit_4310.htm" TargetMode="External"/><Relationship Id="rId81" Type="http://schemas.openxmlformats.org/officeDocument/2006/relationships/hyperlink" Target="http://www.artmiks.ru/price/rashod.php?weber_floor_hb_plus" TargetMode="External"/><Relationship Id="rId86" Type="http://schemas.openxmlformats.org/officeDocument/2006/relationships/hyperlink" Target="http://www.artmiks.ru/zatirka_plitki/weber_vetonit_deco.htm" TargetMode="External"/><Relationship Id="rId94" Type="http://schemas.openxmlformats.org/officeDocument/2006/relationships/hyperlink" Target="http://www.artmiks.ru/gruntovka/weber_vetonit_md_16.htm" TargetMode="External"/><Relationship Id="rId99" Type="http://schemas.openxmlformats.org/officeDocument/2006/relationships/hyperlink" Target="http://www.artmiks.ru/price/rashod.php?weber_prim_extra" TargetMode="External"/><Relationship Id="rId101" Type="http://schemas.openxmlformats.org/officeDocument/2006/relationships/hyperlink" Target="http://www.artmiks.ru/price/rashod.php?weber_prim_801" TargetMode="External"/><Relationship Id="rId122" Type="http://schemas.openxmlformats.org/officeDocument/2006/relationships/hyperlink" Target="http://www.artmiks.ru/gidro/weber_tec_901.htm" TargetMode="External"/><Relationship Id="rId130" Type="http://schemas.openxmlformats.org/officeDocument/2006/relationships/hyperlink" Target="http://www.artmiks.ru/shtukaturka_shpatlevka/weber_vetonit_stuk_cement.htm" TargetMode="External"/><Relationship Id="rId135" Type="http://schemas.openxmlformats.org/officeDocument/2006/relationships/hyperlink" Target="http://www.artmiks.ru/price/rashod.php?weber_min_winter" TargetMode="External"/><Relationship Id="rId4" Type="http://schemas.openxmlformats.org/officeDocument/2006/relationships/hyperlink" Target="http://www.artmiks.ru/klej_plitki/weber_vetonit_kf.htm" TargetMode="External"/><Relationship Id="rId9" Type="http://schemas.openxmlformats.org/officeDocument/2006/relationships/hyperlink" Target="http://www.artmiks.ru/price/rashod.php?vetonit_rff" TargetMode="External"/><Relationship Id="rId13" Type="http://schemas.openxmlformats.org/officeDocument/2006/relationships/hyperlink" Target="http://www.artmiks.ru/price/rashod.php?weber_xerm_844" TargetMode="External"/><Relationship Id="rId18" Type="http://schemas.openxmlformats.org/officeDocument/2006/relationships/hyperlink" Target="http://www.artmiks.ru/klej_plitki/weber_vetonit_easy_fix.htm" TargetMode="External"/><Relationship Id="rId39" Type="http://schemas.openxmlformats.org/officeDocument/2006/relationships/hyperlink" Target="http://www.artmiks.ru/price/rashod.php?vetonit_rend_facade" TargetMode="External"/><Relationship Id="rId109" Type="http://schemas.openxmlformats.org/officeDocument/2006/relationships/hyperlink" Target="http://www.artmiks.ru/price/rashod.php?weber_tec_911" TargetMode="External"/><Relationship Id="rId34" Type="http://schemas.openxmlformats.org/officeDocument/2006/relationships/hyperlink" Target="http://www.artmiks.ru/shtukaturka_shpatlevka/weber_vetonit_js.htm" TargetMode="External"/><Relationship Id="rId50" Type="http://schemas.openxmlformats.org/officeDocument/2006/relationships/hyperlink" Target="http://www.artmiks.ru/shtukaturka_shpatlevka/weber_vetonit_ttt.htm" TargetMode="External"/><Relationship Id="rId55" Type="http://schemas.openxmlformats.org/officeDocument/2006/relationships/hyperlink" Target="http://www.artmiks.ru/price/rashod.php?vetonit_stuk_cement" TargetMode="External"/><Relationship Id="rId76" Type="http://schemas.openxmlformats.org/officeDocument/2006/relationships/hyperlink" Target="http://www.artmiks.ru/pol/weber_vetonit_3000.htm" TargetMode="External"/><Relationship Id="rId97" Type="http://schemas.openxmlformats.org/officeDocument/2006/relationships/hyperlink" Target="http://www.artmiks.ru/price/rashod.php?weber_prim_multi" TargetMode="External"/><Relationship Id="rId104" Type="http://schemas.openxmlformats.org/officeDocument/2006/relationships/hyperlink" Target="http://www.artmiks.ru/gidro/weber_tec_774.htm" TargetMode="External"/><Relationship Id="rId120" Type="http://schemas.openxmlformats.org/officeDocument/2006/relationships/hyperlink" Target="http://www.artmiks.ru/gidro/weber_tec_superflex_10.htm" TargetMode="External"/><Relationship Id="rId125" Type="http://schemas.openxmlformats.org/officeDocument/2006/relationships/hyperlink" Target="http://www.artmiks.ru/price/rashod.php?vetonit_block_winter" TargetMode="External"/><Relationship Id="rId7" Type="http://schemas.openxmlformats.org/officeDocument/2006/relationships/hyperlink" Target="http://www.artmiks.ru/price/rashod.php?vetonit_rf" TargetMode="External"/><Relationship Id="rId71" Type="http://schemas.openxmlformats.org/officeDocument/2006/relationships/hyperlink" Target="http://www.artmiks.ru/price/rashod.php?Vetonit_5000" TargetMode="External"/><Relationship Id="rId92" Type="http://schemas.openxmlformats.org/officeDocument/2006/relationships/hyperlink" Target="http://www.artmiks.ru/gruntovka/weber_prim_uni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rtmiks.ru/price/rashod.php?vetonit_ultra_fix" TargetMode="External"/><Relationship Id="rId24" Type="http://schemas.openxmlformats.org/officeDocument/2006/relationships/hyperlink" Target="http://www.artmiks.ru/fasad/weber_therm_mv.htm" TargetMode="External"/><Relationship Id="rId40" Type="http://schemas.openxmlformats.org/officeDocument/2006/relationships/hyperlink" Target="http://www.artmiks.ru/shtukaturka_shpatlevka/weber_vetonit_vh.htm" TargetMode="External"/><Relationship Id="rId45" Type="http://schemas.openxmlformats.org/officeDocument/2006/relationships/hyperlink" Target="http://www.artmiks.ru/price/rashod.php?vetonit_kr" TargetMode="External"/><Relationship Id="rId66" Type="http://schemas.openxmlformats.org/officeDocument/2006/relationships/hyperlink" Target="http://www.artmiks.ru/pol/weber_vetonit_5700.htm" TargetMode="External"/><Relationship Id="rId87" Type="http://schemas.openxmlformats.org/officeDocument/2006/relationships/hyperlink" Target="http://www.artmiks.ru/price/rashod.php?vetonit_deco" TargetMode="External"/><Relationship Id="rId110" Type="http://schemas.openxmlformats.org/officeDocument/2006/relationships/hyperlink" Target="http://www.artmiks.ru/gidro/weber_tec_930.htm" TargetMode="External"/><Relationship Id="rId115" Type="http://schemas.openxmlformats.org/officeDocument/2006/relationships/hyperlink" Target="http://www.artmiks.ru/price/rashod.php?weber_tec_gidroplomba_935" TargetMode="External"/><Relationship Id="rId131" Type="http://schemas.openxmlformats.org/officeDocument/2006/relationships/hyperlink" Target="http://www.artmiks.ru/price/rashod.php?vetonit_stuk_cement_winter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artmiks.ru/price/rashod.php?vetonit_4400" TargetMode="External"/><Relationship Id="rId82" Type="http://schemas.openxmlformats.org/officeDocument/2006/relationships/hyperlink" Target="http://www.artmiks.ru/pol/weber_vetonit_s06.htm" TargetMode="External"/><Relationship Id="rId19" Type="http://schemas.openxmlformats.org/officeDocument/2006/relationships/hyperlink" Target="http://www.artmiks.ru/price/rashod.php?vetonit_easy_f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4037</Words>
  <Characters>23011</Characters>
  <Application>Microsoft Office Word</Application>
  <DocSecurity>0</DocSecurity>
  <Lines>191</Lines>
  <Paragraphs>53</Paragraphs>
  <ScaleCrop>false</ScaleCrop>
  <Company/>
  <LinksUpToDate>false</LinksUpToDate>
  <CharactersWithSpaces>26995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2015-03-16T15:01:00Z</dcterms:created>
  <dcterms:modified xsi:type="dcterms:W3CDTF">2015-03-16T15:02:00Z</dcterms:modified>
</cp:coreProperties>
</file>